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E9" w:rsidRPr="004376E9" w:rsidRDefault="004376E9" w:rsidP="004376E9">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bookmarkStart w:id="0" w:name="_GoBack"/>
      <w:bookmarkEnd w:id="0"/>
      <w:r w:rsidRPr="004376E9">
        <w:rPr>
          <w:rFonts w:ascii="Times New Roman" w:eastAsia="Times New Roman" w:hAnsi="Times New Roman" w:cs="Times New Roman"/>
          <w:b/>
          <w:bCs/>
          <w:color w:val="003370"/>
          <w:sz w:val="28"/>
          <w:szCs w:val="28"/>
          <w:lang w:eastAsia="ru-RU"/>
        </w:rPr>
        <w:t>Памятка для родителей о мерах по обеспечению безопасности детей</w:t>
      </w:r>
      <w:r w:rsidRPr="004376E9">
        <w:rPr>
          <w:rFonts w:ascii="Times New Roman" w:eastAsia="Times New Roman" w:hAnsi="Times New Roman" w:cs="Times New Roman"/>
          <w:color w:val="828282"/>
          <w:sz w:val="28"/>
          <w:szCs w:val="28"/>
          <w:lang w:eastAsia="ru-RU"/>
        </w:rPr>
        <w:br/>
      </w:r>
      <w:r w:rsidRPr="004376E9">
        <w:rPr>
          <w:rFonts w:ascii="Times New Roman" w:eastAsia="Times New Roman" w:hAnsi="Times New Roman" w:cs="Times New Roman"/>
          <w:b/>
          <w:bCs/>
          <w:color w:val="003370"/>
          <w:sz w:val="28"/>
          <w:szCs w:val="28"/>
          <w:lang w:eastAsia="ru-RU"/>
        </w:rPr>
        <w:t>во время зимних каникул</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Уважаемые родители! С началом зимних каникул у ваших детей увеличивается количество свободного времени, которое они часто проводят без должного контроля со стороны взрослых. Это может привести к угрозе жизни и здоровья детей, совершению правонарушений.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Чтобы дети хорошо отдохнули, не совершили противоправных действий родителям рекомендуется: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-провести с ними индивидуальные беседы, объяснив важные правила, соблюдение которых поможет сохранить жизнь;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-решить проблему свободного времени ребенка. Помните, что в ночное время (с 22.00 до 06.00 часов) детям и подросткам законодательно запрещено появляться на улице без сопровождения взрослых;</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-постоянно быть в курсе, где и с кем находится ваш ребенок, контролировать место его пребывания;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-убедить детей, что вне зависимости от того, что произошло, вы должны знать о происшествии с ребенком. Объяснить детям, что некоторые факты никогда нельзя скрывать от взрослых, даже если они обещали хранить их в секрете;</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изучить с детьми правила дорожного движения. Напомнить, что зимой асфальт становится скользким, тормозной путь у машин увеличивается, поэтому ребенку необходимо быть особенно внимательным, когда он переходит дорогу, особенно в темное время суток;</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-особой популярностью среди детворы пользуется катание с горок. Проконтролируйте, чтобы ваши дети не устраивали горки вблизи проезжей части. Категорически запрещается хвататься за автомобили или привязывать к ним санки;</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-во избежание несчастных случаев, объясните детям, что находиться на водоемах в зимнее время очень опасно.</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Безопасность школьника на каникулах во многом зависит от того, знает ли он, как пользоваться пиротехническими изделиями. Пиротехнические игрушки не прощают неосторожности! Классические праздничные травмы подростков – ожоги кожи и глаз. Не застрахованы от травм и маленькие дети, которым досталась просто роль зрителя: петарды и ракеты поражают рикошетом, если неправильно рассчитана их траектория. А бенгальские огни часто становятся причиной ожогов малышей.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lastRenderedPageBreak/>
        <w:t>Уважаемые родители! Помните: сохранение жизни и здоровья детей - главная обязанность взрослых. Пожалуйста, сделайте все, чтобы каникулы ваших детей прошли благополучно, а отдых не был омрачен печальными событиями.</w:t>
      </w:r>
    </w:p>
    <w:p w:rsidR="004376E9" w:rsidRPr="004376E9" w:rsidRDefault="005F4C26" w:rsidP="004376E9">
      <w:pPr>
        <w:spacing w:before="240"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75pt" o:hralign="center" o:hrstd="t" o:hrnoshade="t" o:hr="t" fillcolor="#828282" stroked="f"/>
        </w:pict>
      </w:r>
    </w:p>
    <w:p w:rsidR="004376E9" w:rsidRPr="004376E9" w:rsidRDefault="004376E9" w:rsidP="004376E9">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p>
    <w:p w:rsidR="004376E9" w:rsidRPr="004376E9" w:rsidRDefault="004376E9" w:rsidP="004376E9">
      <w:pPr>
        <w:spacing w:before="100" w:beforeAutospacing="1" w:after="100" w:afterAutospacing="1" w:line="240" w:lineRule="auto"/>
        <w:jc w:val="center"/>
        <w:rPr>
          <w:rFonts w:ascii="Times New Roman" w:eastAsia="Times New Roman" w:hAnsi="Times New Roman" w:cs="Times New Roman"/>
          <w:b/>
          <w:color w:val="828282"/>
          <w:sz w:val="28"/>
          <w:szCs w:val="28"/>
          <w:lang w:eastAsia="ru-RU"/>
        </w:rPr>
      </w:pPr>
      <w:proofErr w:type="gramStart"/>
      <w:r w:rsidRPr="004376E9">
        <w:rPr>
          <w:rFonts w:ascii="Times New Roman" w:eastAsia="Times New Roman" w:hAnsi="Times New Roman" w:cs="Times New Roman"/>
          <w:b/>
          <w:bCs/>
          <w:color w:val="003370"/>
          <w:sz w:val="28"/>
          <w:szCs w:val="28"/>
          <w:lang w:eastAsia="ru-RU"/>
        </w:rPr>
        <w:t>Памятка</w:t>
      </w:r>
      <w:r w:rsidRPr="004376E9">
        <w:rPr>
          <w:rFonts w:ascii="Times New Roman" w:eastAsia="Times New Roman" w:hAnsi="Times New Roman" w:cs="Times New Roman"/>
          <w:color w:val="828282"/>
          <w:sz w:val="28"/>
          <w:szCs w:val="28"/>
          <w:lang w:eastAsia="ru-RU"/>
        </w:rPr>
        <w:br/>
      </w:r>
      <w:r w:rsidRPr="004376E9">
        <w:rPr>
          <w:rFonts w:ascii="Times New Roman" w:eastAsia="Times New Roman" w:hAnsi="Times New Roman" w:cs="Times New Roman"/>
          <w:b/>
          <w:bCs/>
          <w:color w:val="003370"/>
          <w:sz w:val="28"/>
          <w:szCs w:val="28"/>
          <w:lang w:eastAsia="ru-RU"/>
        </w:rPr>
        <w:t>«</w:t>
      </w:r>
      <w:proofErr w:type="gramEnd"/>
      <w:r w:rsidRPr="004376E9">
        <w:rPr>
          <w:rFonts w:ascii="Times New Roman" w:eastAsia="Times New Roman" w:hAnsi="Times New Roman" w:cs="Times New Roman"/>
          <w:b/>
          <w:bCs/>
          <w:color w:val="003370"/>
          <w:sz w:val="28"/>
          <w:szCs w:val="28"/>
          <w:lang w:eastAsia="ru-RU"/>
        </w:rPr>
        <w:t>О мерах безопасности в зимний период»</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Одежда для зимней прогулки.</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Собираясь на прогулку необходимо помнить главное: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меньше будет скользить по снегу и льду. Чтобы застраховаться от потери варежек или перчаток, пришейте к ним резинку.</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Зимние забавы и безопасность.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1. Катание на лыжах.</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Катание на лыжах -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в том районе посёлка, где движение автотранспорта отсутствует. </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2. Катание на коньках:</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катайтесь на коньках на специально оборудованных катках, опасно кататься на открытых водоемах;</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старайтесь не ходите на каток в те дни, когда на нем катается много людей. Риск получить серьезную травму в этом случае крайне велик;</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соблюдайте правила поведения и технику безопасности на катке.</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3. Катание на санках, ледянках:</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прежде, чем сесть на санки, необходимо проверить, нет ли в них неисправностей;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lastRenderedPageBreak/>
        <w:t>- на горке надо соблюдать дисциплину и последовательность;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перед катанием необходимо внимательно изучить местность - спуск не должен выходить на проезжую часть, нужно убедиться в отсутствии деревьев, заборов и других препятствий;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нежелательно кататься на санках, лежа на животе, можно повредить зубы или голову.</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кататься на санках стоя нельзя!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опасно привязывать санки друг к другу.</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4. Зимние игры.</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нельзя играть у дороги и выбегать на проезжую часть;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нежелательно валяться и играть в сугробах, которые находятся, например, под окнами домов или около подъезда;</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xml:space="preserve">- опасно прыгать в сугроб с высоты -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 который кто-то не донес до </w:t>
      </w:r>
      <w:proofErr w:type="spellStart"/>
      <w:r w:rsidRPr="004376E9">
        <w:rPr>
          <w:rFonts w:ascii="Times New Roman" w:eastAsia="Times New Roman" w:hAnsi="Times New Roman" w:cs="Times New Roman"/>
          <w:color w:val="003370"/>
          <w:sz w:val="28"/>
          <w:szCs w:val="28"/>
          <w:lang w:eastAsia="ru-RU"/>
        </w:rPr>
        <w:t>мусорки</w:t>
      </w:r>
      <w:proofErr w:type="spellEnd"/>
      <w:r w:rsidRPr="004376E9">
        <w:rPr>
          <w:rFonts w:ascii="Times New Roman" w:eastAsia="Times New Roman" w:hAnsi="Times New Roman" w:cs="Times New Roman"/>
          <w:color w:val="003370"/>
          <w:sz w:val="28"/>
          <w:szCs w:val="28"/>
          <w:lang w:eastAsia="ru-RU"/>
        </w:rPr>
        <w:t>;</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нельзя брать в рот снег, ледяные корочки, сосульки: в них много невидимой для глаз грязи и микробов, которые могут вызвать болезнь;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при игре в снежки кидаться в лицо нельзя, и вообще кидать нужно не с силой;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глубокие снежные туннели, которые любят строить дети, могут обвалиться!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Опасности, подстерегающие нас зимой: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это сосульки, гололед, мороз, тонкий лед. </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1. Осторожно, сосульки!</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Важно обратить внимание на сосульки и горы снега, свешивающиеся с крыш домов. Такие места надо, обходить стороной. Ни в коем случае нельзя заходить в огражденные зоны. Всегда обращать внимание на огороженные участки тротуаров и ни в коем случае не заходите в опасные зоны.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lastRenderedPageBreak/>
        <w:t>2. Осторожно, гололед!</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По обледеневшему тротуару нужно ходить маленькими шажками, наступая на всю подошву. Стараться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color w:val="003370"/>
          <w:sz w:val="28"/>
          <w:szCs w:val="28"/>
          <w:lang w:eastAsia="ru-RU"/>
        </w:rPr>
        <w:t> </w:t>
      </w:r>
      <w:r w:rsidRPr="004376E9">
        <w:rPr>
          <w:rFonts w:ascii="Times New Roman" w:eastAsia="Times New Roman" w:hAnsi="Times New Roman" w:cs="Times New Roman"/>
          <w:b/>
          <w:color w:val="003370"/>
          <w:sz w:val="28"/>
          <w:szCs w:val="28"/>
          <w:lang w:eastAsia="ru-RU"/>
        </w:rPr>
        <w:t>3. Осторожно, мороз!</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Сократить или вовсе исключить прогулку в морозные дни: высока вероятность обморожения.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4. Осторожно, тонкий лед!</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Не выходите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откатиться от края. </w:t>
      </w:r>
    </w:p>
    <w:p w:rsidR="004376E9" w:rsidRPr="004376E9" w:rsidRDefault="004376E9" w:rsidP="0049265D">
      <w:pPr>
        <w:rPr>
          <w:color w:val="828282"/>
          <w:lang w:eastAsia="ru-RU"/>
        </w:rPr>
      </w:pPr>
      <w:r w:rsidRPr="004376E9">
        <w:rPr>
          <w:lang w:eastAsia="ru-RU"/>
        </w:rPr>
        <w:t>Главные правила поведения на дороге зимой.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1. Удвоенное внимание и повышенная осторожность!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2. Переходите только по подземным, надземным или регулируемым пере</w:t>
      </w:r>
      <w:r w:rsidRPr="004376E9">
        <w:rPr>
          <w:rFonts w:ascii="Times New Roman" w:eastAsia="Times New Roman" w:hAnsi="Times New Roman" w:cs="Times New Roman"/>
          <w:color w:val="003370"/>
          <w:sz w:val="28"/>
          <w:szCs w:val="28"/>
          <w:lang w:eastAsia="ru-RU"/>
        </w:rPr>
        <w:softHyphen/>
        <w:t>ходам. А в случае их отсутствия — при переходе увеличьте безопасное расстояние до автомобиля.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3. Яркое солнце, как ни странно, тоже помеха. Яркое солнце и белый снег создают эффект бликов, человек как бы «ослепля</w:t>
      </w:r>
      <w:r w:rsidRPr="004376E9">
        <w:rPr>
          <w:rFonts w:ascii="Times New Roman" w:eastAsia="Times New Roman" w:hAnsi="Times New Roman" w:cs="Times New Roman"/>
          <w:color w:val="003370"/>
          <w:sz w:val="28"/>
          <w:szCs w:val="28"/>
          <w:lang w:eastAsia="ru-RU"/>
        </w:rPr>
        <w:softHyphen/>
        <w:t>ется». Поэтому нужно быть крайне внимательным.</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4. В снежный накат или гололед повышается вероятность заноса автомобиля, и, самое главное — непредсказуемо удли</w:t>
      </w:r>
      <w:r w:rsidRPr="004376E9">
        <w:rPr>
          <w:rFonts w:ascii="Times New Roman" w:eastAsia="Times New Roman" w:hAnsi="Times New Roman" w:cs="Times New Roman"/>
          <w:color w:val="003370"/>
          <w:sz w:val="28"/>
          <w:szCs w:val="28"/>
          <w:lang w:eastAsia="ru-RU"/>
        </w:rPr>
        <w:softHyphen/>
        <w:t>няется тормозной путь. Поэтому обычное (летнее) безопасное для перехода расстояние до машины нужно увеличить в несколько раз.</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4376E9">
        <w:rPr>
          <w:rFonts w:ascii="Times New Roman" w:eastAsia="Times New Roman" w:hAnsi="Times New Roman" w:cs="Times New Roman"/>
          <w:color w:val="003370"/>
          <w:sz w:val="28"/>
          <w:szCs w:val="28"/>
          <w:lang w:eastAsia="ru-RU"/>
        </w:rPr>
        <w:softHyphen/>
        <w:t>езжую часть, даже на переходе! Переходить только шагом и быть внимательным.</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6. Количество мест закрытого обзора зимой становится больше. Мешают увидеть приближающийся транспорт:</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сугробы на обочине;</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сужение дороги из-за неубранного снега;</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lastRenderedPageBreak/>
        <w:t>- стоящая заснеженная машина.</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7. Теплая зимняя одежда мешает свободно двигаться, сковывает движения. Поскользнувшись, в такой одежде сложнее удер</w:t>
      </w:r>
      <w:r w:rsidRPr="004376E9">
        <w:rPr>
          <w:rFonts w:ascii="Times New Roman" w:eastAsia="Times New Roman" w:hAnsi="Times New Roman" w:cs="Times New Roman"/>
          <w:color w:val="003370"/>
          <w:sz w:val="28"/>
          <w:szCs w:val="28"/>
          <w:lang w:eastAsia="ru-RU"/>
        </w:rPr>
        <w:softHyphen/>
        <w:t xml:space="preserve">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последствиям это может привести на дороге. Поэтому зимняя одежда должна быть «видимая», а также иметь </w:t>
      </w:r>
      <w:proofErr w:type="spellStart"/>
      <w:r w:rsidRPr="004376E9">
        <w:rPr>
          <w:rFonts w:ascii="Times New Roman" w:eastAsia="Times New Roman" w:hAnsi="Times New Roman" w:cs="Times New Roman"/>
          <w:color w:val="003370"/>
          <w:sz w:val="28"/>
          <w:szCs w:val="28"/>
          <w:lang w:eastAsia="ru-RU"/>
        </w:rPr>
        <w:t>световозвращающие</w:t>
      </w:r>
      <w:proofErr w:type="spellEnd"/>
      <w:r w:rsidRPr="004376E9">
        <w:rPr>
          <w:rFonts w:ascii="Times New Roman" w:eastAsia="Times New Roman" w:hAnsi="Times New Roman" w:cs="Times New Roman"/>
          <w:color w:val="003370"/>
          <w:sz w:val="28"/>
          <w:szCs w:val="28"/>
          <w:lang w:eastAsia="ru-RU"/>
        </w:rPr>
        <w:t xml:space="preserve"> аксессуары.</w:t>
      </w:r>
    </w:p>
    <w:p w:rsidR="004376E9" w:rsidRPr="004376E9" w:rsidRDefault="005F4C26" w:rsidP="004376E9">
      <w:pPr>
        <w:spacing w:before="240"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6" style="width:0;height:.75pt" o:hralign="center" o:hrstd="t" o:hrnoshade="t" o:hr="t" fillcolor="#828282" stroked="f"/>
        </w:pict>
      </w:r>
    </w:p>
    <w:p w:rsidR="004376E9" w:rsidRPr="004376E9" w:rsidRDefault="004376E9" w:rsidP="004376E9">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p>
    <w:p w:rsidR="004376E9" w:rsidRPr="004376E9" w:rsidRDefault="004376E9" w:rsidP="004376E9">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b/>
          <w:bCs/>
          <w:color w:val="003370"/>
          <w:sz w:val="28"/>
          <w:szCs w:val="28"/>
          <w:lang w:eastAsia="ru-RU"/>
        </w:rPr>
        <w:t>Профилактика детского травматизма зимой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Каждую зиму детский травматизм увеличивается примерно на треть. Какие травмы типичны для этого времени года, и как их избежать?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Санки, лыжи, коньки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контроль за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xml:space="preserve">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w:t>
      </w:r>
      <w:proofErr w:type="gramStart"/>
      <w:r w:rsidRPr="004376E9">
        <w:rPr>
          <w:rFonts w:ascii="Times New Roman" w:eastAsia="Times New Roman" w:hAnsi="Times New Roman" w:cs="Times New Roman"/>
          <w:color w:val="003370"/>
          <w:sz w:val="28"/>
          <w:szCs w:val="28"/>
          <w:lang w:eastAsia="ru-RU"/>
        </w:rPr>
        <w:t>что</w:t>
      </w:r>
      <w:proofErr w:type="gramEnd"/>
      <w:r w:rsidRPr="004376E9">
        <w:rPr>
          <w:rFonts w:ascii="Times New Roman" w:eastAsia="Times New Roman" w:hAnsi="Times New Roman" w:cs="Times New Roman"/>
          <w:color w:val="003370"/>
          <w:sz w:val="28"/>
          <w:szCs w:val="28"/>
          <w:lang w:eastAsia="ru-RU"/>
        </w:rPr>
        <w:t xml:space="preserve">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На коньках лучше всего кататься в специально оборудованных местах или катках. Если не удается избежать зимних игр на замершем море, то дети должны знать основные правила поведения на льду:</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нельзя использовать первый лед для катания, молодой лед тонок, непрочен и может не выдержать тяжести человека;</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lastRenderedPageBreak/>
        <w:t>· избегать места близкие к прорубям, спускам теплой воды от промышленных предприятий, рыбацким лункам и др.;</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опасно выбегать и прыгать с берега на лед, когда неизвестна его прочность;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не следует испытывать прочность льда ударами ногой, можно провалиться.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xml:space="preserve">Гололед,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w:t>
      </w:r>
      <w:proofErr w:type="spellStart"/>
      <w:r w:rsidRPr="004376E9">
        <w:rPr>
          <w:rFonts w:ascii="Times New Roman" w:eastAsia="Times New Roman" w:hAnsi="Times New Roman" w:cs="Times New Roman"/>
          <w:color w:val="003370"/>
          <w:sz w:val="28"/>
          <w:szCs w:val="28"/>
          <w:lang w:eastAsia="ru-RU"/>
        </w:rPr>
        <w:t>расслабленны</w:t>
      </w:r>
      <w:proofErr w:type="spellEnd"/>
      <w:r w:rsidRPr="004376E9">
        <w:rPr>
          <w:rFonts w:ascii="Times New Roman" w:eastAsia="Times New Roman" w:hAnsi="Times New Roman" w:cs="Times New Roman"/>
          <w:color w:val="003370"/>
          <w:sz w:val="28"/>
          <w:szCs w:val="28"/>
          <w:lang w:eastAsia="ru-RU"/>
        </w:rPr>
        <w:t xml:space="preserve">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Объясните ребенку, что внимание и осторожность - это главные принципы поведения, которых следует неукоснительно придерживаться в гололед.</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lastRenderedPageBreak/>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4376E9" w:rsidRPr="004376E9" w:rsidRDefault="004376E9" w:rsidP="004376E9">
      <w:pPr>
        <w:spacing w:before="100" w:beforeAutospacing="1" w:after="0"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Уважаемые взрослые! Многих серьезных травм можно избежать, если вы будете внимательно следить за своими детьми и заботиться, чтобы их окружение было безопасным.</w:t>
      </w:r>
    </w:p>
    <w:p w:rsidR="009C1E18" w:rsidRDefault="009C1E18"/>
    <w:sectPr w:rsidR="009C1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E9"/>
    <w:rsid w:val="004376E9"/>
    <w:rsid w:val="0049265D"/>
    <w:rsid w:val="005F4C26"/>
    <w:rsid w:val="009C1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1B852-6AC8-429D-853D-E7AA2B84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6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2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0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10971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tuzr34</dc:creator>
  <cp:keywords/>
  <dc:description/>
  <cp:lastModifiedBy>tuzr18</cp:lastModifiedBy>
  <cp:revision>2</cp:revision>
  <cp:lastPrinted>2022-12-16T06:06:00Z</cp:lastPrinted>
  <dcterms:created xsi:type="dcterms:W3CDTF">2022-12-21T02:34:00Z</dcterms:created>
  <dcterms:modified xsi:type="dcterms:W3CDTF">2022-12-21T02:34:00Z</dcterms:modified>
</cp:coreProperties>
</file>